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35" w:rsidRPr="00053807" w:rsidRDefault="00945D35" w:rsidP="00945D35">
      <w:pPr>
        <w:jc w:val="center"/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4816856</wp:posOffset>
            </wp:positionH>
            <wp:positionV relativeFrom="paragraph">
              <wp:posOffset>-526415</wp:posOffset>
            </wp:positionV>
            <wp:extent cx="1105027" cy="893191"/>
            <wp:effectExtent l="95250" t="19050" r="76073" b="40259"/>
            <wp:wrapSquare wrapText="bothSides"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LOGO.png"/>
                    <pic:cNvPicPr/>
                  </pic:nvPicPr>
                  <pic:blipFill>
                    <a:blip r:embed="rId5" cstate="print">
                      <a:extLst>
                        <a:ext uri="{BEBA8EAE-BF5A-486C-A8C5-ECC9F3942E4B}"/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027" cy="89319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D728E9">
        <w:rPr>
          <w:rFonts w:ascii="Arial Unicode MS" w:eastAsia="Arial Unicode MS" w:hAnsi="Arial Unicode MS" w:cs="Arial Unicode MS"/>
          <w:b/>
          <w:noProof/>
          <w:color w:val="0F243E" w:themeColor="text2" w:themeShade="80"/>
          <w:sz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.55pt;margin-top:-44.05pt;width:358.35pt;height:82.2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" stroked="f">
            <v:textbox>
              <w:txbxContent>
                <w:p w:rsidR="00945D35" w:rsidRPr="00053807" w:rsidRDefault="00945D35" w:rsidP="00945D35">
                  <w:pPr>
                    <w:shd w:val="clear" w:color="auto" w:fill="0F243E"/>
                    <w:jc w:val="center"/>
                    <w:rPr>
                      <w:b/>
                      <w:sz w:val="42"/>
                    </w:rPr>
                  </w:pPr>
                  <w:r w:rsidRPr="00053807">
                    <w:rPr>
                      <w:b/>
                      <w:sz w:val="42"/>
                    </w:rPr>
                    <w:t xml:space="preserve">Additional Qualification </w:t>
                  </w:r>
                </w:p>
                <w:p w:rsidR="00945D35" w:rsidRPr="00053807" w:rsidRDefault="00945D35" w:rsidP="00945D35">
                  <w:pPr>
                    <w:shd w:val="clear" w:color="auto" w:fill="0F243E"/>
                    <w:jc w:val="center"/>
                    <w:rPr>
                      <w:b/>
                      <w:sz w:val="42"/>
                    </w:rPr>
                  </w:pPr>
                  <w:r w:rsidRPr="00053807">
                    <w:rPr>
                      <w:b/>
                      <w:sz w:val="42"/>
                    </w:rPr>
                    <w:t xml:space="preserve">Approval </w:t>
                  </w:r>
                </w:p>
                <w:p w:rsidR="00945D35" w:rsidRPr="00053807" w:rsidRDefault="00945D35" w:rsidP="00945D35">
                  <w:pPr>
                    <w:shd w:val="clear" w:color="auto" w:fill="0F243E"/>
                    <w:jc w:val="center"/>
                    <w:rPr>
                      <w:b/>
                      <w:sz w:val="42"/>
                    </w:rPr>
                  </w:pPr>
                  <w:r w:rsidRPr="00053807">
                    <w:rPr>
                      <w:b/>
                      <w:sz w:val="42"/>
                    </w:rPr>
                    <w:t>Application Form</w:t>
                  </w:r>
                </w:p>
                <w:p w:rsidR="00945D35" w:rsidRPr="00053807" w:rsidRDefault="00945D35" w:rsidP="00945D35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45D35" w:rsidRPr="00053807" w:rsidRDefault="00945D35" w:rsidP="00945D35">
      <w:pPr>
        <w:jc w:val="center"/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  <w:szCs w:val="24"/>
        </w:rPr>
      </w:pPr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  <w:szCs w:val="24"/>
        </w:rPr>
        <w:t xml:space="preserve">NOTE: </w:t>
      </w:r>
    </w:p>
    <w:p w:rsidR="00945D35" w:rsidRPr="00053807" w:rsidRDefault="00945D35" w:rsidP="00945D3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F243E" w:themeColor="text2" w:themeShade="80"/>
          <w:szCs w:val="24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  <w:szCs w:val="24"/>
        </w:rPr>
        <w:t xml:space="preserve">Approved centre is required to complete this form to offer any additional qualification from awarding organisation qualifications portfolio. </w:t>
      </w:r>
    </w:p>
    <w:p w:rsidR="00945D35" w:rsidRPr="00053807" w:rsidRDefault="00945D35" w:rsidP="00945D3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F243E" w:themeColor="text2" w:themeShade="80"/>
          <w:szCs w:val="24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  <w:szCs w:val="24"/>
        </w:rPr>
        <w:t xml:space="preserve">By completing this form, a centre will be agreed with EBMA centre terms and conditions and it will form a contact between EBMA and the centre. </w:t>
      </w:r>
    </w:p>
    <w:p w:rsidR="00945D35" w:rsidRPr="00053807" w:rsidRDefault="00945D35" w:rsidP="00945D3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F243E" w:themeColor="text2" w:themeShade="80"/>
          <w:szCs w:val="24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  <w:szCs w:val="24"/>
        </w:rPr>
        <w:t>We will review your application within 3-5 working d</w:t>
      </w:r>
      <w:bookmarkStart w:id="0" w:name="_GoBack"/>
      <w:bookmarkEnd w:id="0"/>
      <w:r w:rsidRPr="00053807">
        <w:rPr>
          <w:rFonts w:ascii="Arial Unicode MS" w:eastAsia="Arial Unicode MS" w:hAnsi="Arial Unicode MS" w:cs="Arial Unicode MS"/>
          <w:color w:val="0F243E" w:themeColor="text2" w:themeShade="80"/>
          <w:szCs w:val="24"/>
        </w:rPr>
        <w:t xml:space="preserve">ays and notify you with our decision. </w:t>
      </w:r>
    </w:p>
    <w:p w:rsidR="00945D35" w:rsidRPr="00053807" w:rsidRDefault="00945D35" w:rsidP="00945D3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F243E" w:themeColor="text2" w:themeShade="80"/>
          <w:szCs w:val="24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  <w:szCs w:val="24"/>
        </w:rPr>
        <w:t xml:space="preserve">There may be charges to offer additional qualification. </w:t>
      </w:r>
    </w:p>
    <w:p w:rsidR="00945D35" w:rsidRPr="00053807" w:rsidRDefault="00945D35" w:rsidP="00945D35">
      <w:pPr>
        <w:pStyle w:val="Heading1"/>
        <w:rPr>
          <w:color w:val="0F243E" w:themeColor="text2" w:themeShade="80"/>
        </w:rPr>
      </w:pPr>
      <w:r w:rsidRPr="00053807">
        <w:rPr>
          <w:color w:val="0F243E" w:themeColor="text2" w:themeShade="80"/>
        </w:rPr>
        <w:t xml:space="preserve">Section 1: Centre Details </w:t>
      </w:r>
    </w:p>
    <w:p w:rsidR="00945D35" w:rsidRPr="00053807" w:rsidRDefault="00945D35" w:rsidP="00945D35">
      <w:pPr>
        <w:jc w:val="center"/>
        <w:rPr>
          <w:rFonts w:ascii="Arial Unicode MS" w:eastAsia="Arial Unicode MS" w:hAnsi="Arial Unicode MS" w:cs="Arial Unicode MS"/>
          <w:color w:val="0F243E" w:themeColor="text2" w:themeShade="80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526"/>
      </w:tblGrid>
      <w:tr w:rsidR="00945D35" w:rsidRPr="00751E28" w:rsidTr="007814AF">
        <w:trPr>
          <w:trHeight w:val="477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Centre Name</w:t>
            </w:r>
          </w:p>
        </w:tc>
        <w:tc>
          <w:tcPr>
            <w:tcW w:w="6526" w:type="dxa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rPr>
          <w:trHeight w:val="373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Centre Address</w:t>
            </w:r>
          </w:p>
        </w:tc>
        <w:tc>
          <w:tcPr>
            <w:tcW w:w="6526" w:type="dxa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rPr>
          <w:trHeight w:val="361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Centre Number</w:t>
            </w:r>
          </w:p>
        </w:tc>
        <w:tc>
          <w:tcPr>
            <w:tcW w:w="6526" w:type="dxa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rPr>
          <w:trHeight w:val="361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Contact Email</w:t>
            </w:r>
          </w:p>
        </w:tc>
        <w:tc>
          <w:tcPr>
            <w:tcW w:w="6526" w:type="dxa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rPr>
          <w:trHeight w:val="361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Contact Telephone</w:t>
            </w:r>
          </w:p>
        </w:tc>
        <w:tc>
          <w:tcPr>
            <w:tcW w:w="6526" w:type="dxa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</w:tbl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  <w:sz w:val="4"/>
        </w:rPr>
      </w:pP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t xml:space="preserve">Section 2: Qualification(s) details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  <w:sz w:val="2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>Please list the EBMA Programme details for which you seek accreditation: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188"/>
      </w:tblGrid>
      <w:tr w:rsidR="00945D35" w:rsidRPr="00751E28" w:rsidTr="007814AF">
        <w:tc>
          <w:tcPr>
            <w:tcW w:w="7054" w:type="dxa"/>
            <w:shd w:val="clear" w:color="auto" w:fill="C6D9F1" w:themeFill="text2" w:themeFillTint="33"/>
          </w:tcPr>
          <w:p w:rsidR="00945D35" w:rsidRPr="00751E28" w:rsidRDefault="00945D35" w:rsidP="007814AF">
            <w:pPr>
              <w:jc w:val="center"/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Qualification(s)</w:t>
            </w:r>
          </w:p>
        </w:tc>
        <w:tc>
          <w:tcPr>
            <w:tcW w:w="2188" w:type="dxa"/>
            <w:shd w:val="clear" w:color="auto" w:fill="C6D9F1" w:themeFill="text2" w:themeFillTint="33"/>
          </w:tcPr>
          <w:p w:rsidR="00945D35" w:rsidRPr="00751E28" w:rsidRDefault="00945D35" w:rsidP="007814AF">
            <w:pPr>
              <w:jc w:val="center"/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Level</w:t>
            </w:r>
          </w:p>
        </w:tc>
      </w:tr>
      <w:tr w:rsidR="00945D35" w:rsidRPr="00751E28" w:rsidTr="007814AF">
        <w:tc>
          <w:tcPr>
            <w:tcW w:w="7054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  <w:tc>
          <w:tcPr>
            <w:tcW w:w="2188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c>
          <w:tcPr>
            <w:tcW w:w="7054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  <w:tc>
          <w:tcPr>
            <w:tcW w:w="2188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c>
          <w:tcPr>
            <w:tcW w:w="7054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  <w:tc>
          <w:tcPr>
            <w:tcW w:w="2188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c>
          <w:tcPr>
            <w:tcW w:w="7054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  <w:tc>
          <w:tcPr>
            <w:tcW w:w="2188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c>
          <w:tcPr>
            <w:tcW w:w="7054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  <w:tc>
          <w:tcPr>
            <w:tcW w:w="2188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c>
          <w:tcPr>
            <w:tcW w:w="7054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  <w:tc>
          <w:tcPr>
            <w:tcW w:w="2188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</w:tbl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lastRenderedPageBreak/>
        <w:t xml:space="preserve">Section 3: Resource(s) availability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>Please select the facilities you are providing to learners: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1371600" cy="2667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2501900" cy="2667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2343150" cy="2667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2343150" cy="266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2406650" cy="2667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945D35" w:rsidRPr="00751E28" w:rsidTr="007814AF">
        <w:tc>
          <w:tcPr>
            <w:tcW w:w="9072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</w:tbl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t xml:space="preserve">Section 4: Target Audience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 xml:space="preserve">Please provide the target group of learners: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945D35" w:rsidRPr="00751E28" w:rsidTr="007814AF">
        <w:tc>
          <w:tcPr>
            <w:tcW w:w="9072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</w:tbl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t xml:space="preserve">Section 5: Examination Security Arrangements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 xml:space="preserve">What facilities do you have for the security of examination material?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945D35" w:rsidRPr="00751E28" w:rsidTr="007814AF">
        <w:tc>
          <w:tcPr>
            <w:tcW w:w="9072" w:type="dxa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</w:tbl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  <w:sz w:val="2"/>
        </w:rPr>
      </w:pPr>
    </w:p>
    <w:p w:rsidR="00945D35" w:rsidRPr="00053807" w:rsidRDefault="00945D35" w:rsidP="00945D35">
      <w:pPr>
        <w:rPr>
          <w:rFonts w:ascii="Franklin Gothic Medium" w:eastAsia="Arial Unicode MS" w:hAnsi="Franklin Gothic Medium" w:cstheme="majorBidi"/>
          <w:b/>
          <w:bCs/>
          <w:color w:val="0F243E" w:themeColor="text2" w:themeShade="80"/>
          <w:sz w:val="28"/>
          <w:szCs w:val="28"/>
        </w:rPr>
      </w:pPr>
      <w:r w:rsidRPr="00053807">
        <w:rPr>
          <w:rFonts w:eastAsia="Arial Unicode MS"/>
          <w:color w:val="0F243E" w:themeColor="text2" w:themeShade="80"/>
        </w:rPr>
        <w:br w:type="page"/>
      </w: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lastRenderedPageBreak/>
        <w:t xml:space="preserve">Section 6: Staff availability </w:t>
      </w:r>
    </w:p>
    <w:p w:rsidR="00945D35" w:rsidRPr="00053807" w:rsidRDefault="00945D35" w:rsidP="00945D35">
      <w:pPr>
        <w:rPr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b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 xml:space="preserve">Do you have qualified </w:t>
      </w:r>
      <w:proofErr w:type="gramStart"/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>staff at the appropriate level who are</w:t>
      </w:r>
      <w:proofErr w:type="gramEnd"/>
      <w:r w:rsidRPr="00053807">
        <w:rPr>
          <w:rFonts w:ascii="Arial Unicode MS" w:eastAsia="Arial Unicode MS" w:hAnsi="Arial Unicode MS" w:cs="Arial Unicode MS"/>
          <w:b/>
          <w:color w:val="0F243E" w:themeColor="text2" w:themeShade="80"/>
        </w:rPr>
        <w:t xml:space="preserve"> involved in the delivery of the course? 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1371600" cy="266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noProof/>
          <w:color w:val="0F243E" w:themeColor="text2" w:themeShade="80"/>
          <w:lang w:val="en-US"/>
        </w:rPr>
        <w:drawing>
          <wp:inline distT="0" distB="0" distL="0" distR="0">
            <wp:extent cx="1371600" cy="266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t>Section 7: Declaration of Head of Centre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945D35" w:rsidRPr="00053807" w:rsidRDefault="00945D35" w:rsidP="00945D35">
      <w:pPr>
        <w:jc w:val="both"/>
        <w:rPr>
          <w:rFonts w:ascii="Franklin Gothic Medium" w:eastAsia="Arial Unicode MS" w:hAnsi="Franklin Gothic Medium" w:cs="Arial Unicode MS"/>
          <w:color w:val="0F243E" w:themeColor="text2" w:themeShade="80"/>
        </w:rPr>
      </w:pPr>
      <w:r w:rsidRPr="00053807">
        <w:rPr>
          <w:rFonts w:ascii="Franklin Gothic Medium" w:eastAsia="Arial Unicode MS" w:hAnsi="Franklin Gothic Medium" w:cs="Arial Unicode MS"/>
          <w:color w:val="0F243E" w:themeColor="text2" w:themeShade="80"/>
        </w:rPr>
        <w:t xml:space="preserve">I declare that the information given in the above section and all appropriate documentation that is attached with this application is true to the best of my knowledge. I further acknowledge that I have </w:t>
      </w:r>
      <w:proofErr w:type="spellStart"/>
      <w:r w:rsidRPr="00053807">
        <w:rPr>
          <w:rFonts w:ascii="Franklin Gothic Medium" w:eastAsia="Arial Unicode MS" w:hAnsi="Franklin Gothic Medium" w:cs="Arial Unicode MS"/>
          <w:color w:val="0F243E" w:themeColor="text2" w:themeShade="80"/>
        </w:rPr>
        <w:t>readunderstood</w:t>
      </w:r>
      <w:proofErr w:type="spellEnd"/>
      <w:r w:rsidRPr="00053807">
        <w:rPr>
          <w:rFonts w:ascii="Franklin Gothic Medium" w:eastAsia="Arial Unicode MS" w:hAnsi="Franklin Gothic Medium" w:cs="Arial Unicode MS"/>
          <w:color w:val="0F243E" w:themeColor="text2" w:themeShade="80"/>
        </w:rPr>
        <w:t xml:space="preserve"> and agreed to ‘Centre Agreement’ and adhere to the policies and procedures in respect of this application.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5"/>
        <w:gridCol w:w="4643"/>
      </w:tblGrid>
      <w:tr w:rsidR="00945D35" w:rsidRPr="00751E28" w:rsidTr="007814AF">
        <w:trPr>
          <w:trHeight w:val="751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Name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rPr>
          <w:trHeight w:val="775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Signature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</w:p>
        </w:tc>
      </w:tr>
      <w:tr w:rsidR="00945D35" w:rsidRPr="00751E28" w:rsidTr="007814AF">
        <w:trPr>
          <w:trHeight w:val="751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</w:pPr>
            <w:r w:rsidRPr="00751E28">
              <w:rPr>
                <w:rFonts w:ascii="Arial Unicode MS" w:eastAsia="Arial Unicode MS" w:hAnsi="Arial Unicode MS" w:cs="Arial Unicode MS"/>
                <w:b/>
                <w:iCs/>
                <w:color w:val="0F243E" w:themeColor="text2" w:themeShade="80"/>
              </w:rPr>
              <w:t>Date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:rsidR="00945D35" w:rsidRPr="00751E28" w:rsidRDefault="00945D35" w:rsidP="007814AF">
            <w:pPr>
              <w:rPr>
                <w:rFonts w:ascii="Arial Unicode MS" w:eastAsia="Arial Unicode MS" w:hAnsi="Arial Unicode MS" w:cs="Arial Unicode MS"/>
                <w:iCs/>
                <w:color w:val="0F243E" w:themeColor="text2" w:themeShade="80"/>
              </w:rPr>
            </w:pPr>
            <w:r w:rsidRPr="00751E28">
              <w:rPr>
                <w:rStyle w:val="PlaceholderText"/>
                <w:rFonts w:ascii="Arial Unicode MS" w:eastAsia="Arial Unicode MS" w:hAnsi="Arial Unicode MS" w:cs="Arial Unicode MS"/>
                <w:iCs/>
                <w:color w:val="0F243E" w:themeColor="text2" w:themeShade="80"/>
              </w:rPr>
              <w:t>Click here to enter a date.</w:t>
            </w:r>
          </w:p>
        </w:tc>
      </w:tr>
    </w:tbl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  <w:sz w:val="10"/>
        </w:rPr>
      </w:pPr>
    </w:p>
    <w:p w:rsidR="00945D35" w:rsidRPr="00053807" w:rsidRDefault="00945D35" w:rsidP="00945D35">
      <w:pPr>
        <w:pStyle w:val="Heading1"/>
        <w:rPr>
          <w:rFonts w:eastAsia="Arial Unicode MS"/>
          <w:color w:val="0F243E" w:themeColor="text2" w:themeShade="80"/>
        </w:rPr>
      </w:pPr>
      <w:r w:rsidRPr="00053807">
        <w:rPr>
          <w:rFonts w:eastAsia="Arial Unicode MS"/>
          <w:color w:val="0F243E" w:themeColor="text2" w:themeShade="80"/>
        </w:rPr>
        <w:t>Checklist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  <w:sz w:val="22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t>EBMA requires the following documents attached to the completed form:</w:t>
      </w: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  <w:sz w:val="10"/>
        </w:rPr>
      </w:pPr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t>CV(s) and Certification of Teaching Staff</w:t>
      </w: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tab/>
      </w: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tab/>
      </w: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instrText xml:space="preserve"> FORMCHECKBOX </w:instrText>
      </w: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</w: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fldChar w:fldCharType="end"/>
      </w:r>
      <w:bookmarkEnd w:id="1"/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t>Please email this form and required documents to</w:t>
      </w:r>
      <w:proofErr w:type="gramStart"/>
      <w:r w:rsidRPr="00053807">
        <w:rPr>
          <w:rFonts w:ascii="Arial Unicode MS" w:eastAsia="Arial Unicode MS" w:hAnsi="Arial Unicode MS" w:cs="Arial Unicode MS"/>
          <w:color w:val="0F243E" w:themeColor="text2" w:themeShade="80"/>
        </w:rPr>
        <w:t>:</w:t>
      </w:r>
      <w:proofErr w:type="gramEnd"/>
      <w:hyperlink r:id="rId13" w:history="1">
        <w:r w:rsidRPr="00053807">
          <w:rPr>
            <w:rStyle w:val="Hyperlink"/>
            <w:rFonts w:ascii="Arial Unicode MS" w:eastAsia="Arial Unicode MS" w:hAnsi="Arial Unicode MS" w:cs="Arial Unicode MS"/>
            <w:color w:val="0F243E" w:themeColor="text2" w:themeShade="80"/>
          </w:rPr>
          <w:t>accreditations@ebma.org.uk</w:t>
        </w:r>
      </w:hyperlink>
    </w:p>
    <w:p w:rsidR="00945D35" w:rsidRPr="00053807" w:rsidRDefault="00945D35" w:rsidP="00945D35">
      <w:pPr>
        <w:rPr>
          <w:rFonts w:ascii="Arial Unicode MS" w:eastAsia="Arial Unicode MS" w:hAnsi="Arial Unicode MS" w:cs="Arial Unicode MS"/>
          <w:color w:val="0F243E" w:themeColor="text2" w:themeShade="80"/>
        </w:rPr>
      </w:pPr>
    </w:p>
    <w:p w:rsidR="00330DF8" w:rsidRDefault="00330DF8"/>
    <w:sectPr w:rsidR="00330DF8" w:rsidSect="00053807">
      <w:footerReference w:type="default" r:id="rId14"/>
      <w:pgSz w:w="11906" w:h="16838" w:code="9"/>
      <w:pgMar w:top="1440" w:right="1440" w:bottom="1440" w:left="1440" w:header="709" w:footer="709" w:gutter="0"/>
      <w:pgBorders w:offsetFrom="page">
        <w:top w:val="single" w:sz="48" w:space="24" w:color="17365D" w:themeColor="text2" w:themeShade="BF"/>
        <w:left w:val="single" w:sz="48" w:space="24" w:color="17365D" w:themeColor="text2" w:themeShade="BF"/>
        <w:bottom w:val="single" w:sz="48" w:space="24" w:color="17365D" w:themeColor="text2" w:themeShade="BF"/>
        <w:right w:val="single" w:sz="4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07" w:rsidRPr="00053807" w:rsidRDefault="00567A15">
    <w:pPr>
      <w:pStyle w:val="Footer"/>
      <w:jc w:val="right"/>
      <w:rPr>
        <w:sz w:val="16"/>
      </w:rPr>
    </w:pPr>
    <w:r w:rsidRPr="00053807">
      <w:rPr>
        <w:sz w:val="16"/>
      </w:rPr>
      <w:t xml:space="preserve">Page | </w:t>
    </w:r>
    <w:r w:rsidRPr="00053807">
      <w:rPr>
        <w:sz w:val="16"/>
      </w:rPr>
      <w:fldChar w:fldCharType="begin"/>
    </w:r>
    <w:r w:rsidRPr="00053807">
      <w:rPr>
        <w:sz w:val="16"/>
      </w:rPr>
      <w:instrText xml:space="preserve"> PAGE   \* MERGEFORMAT </w:instrText>
    </w:r>
    <w:r w:rsidRPr="00053807">
      <w:rPr>
        <w:sz w:val="16"/>
      </w:rPr>
      <w:fldChar w:fldCharType="separate"/>
    </w:r>
    <w:r w:rsidR="00945D35">
      <w:rPr>
        <w:noProof/>
        <w:sz w:val="16"/>
      </w:rPr>
      <w:t>1</w:t>
    </w:r>
    <w:r w:rsidRPr="00053807">
      <w:rPr>
        <w:noProof/>
        <w:sz w:val="16"/>
      </w:rPr>
      <w:fldChar w:fldCharType="end"/>
    </w:r>
  </w:p>
  <w:p w:rsidR="00053807" w:rsidRDefault="00567A1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5392"/>
    <w:multiLevelType w:val="hybridMultilevel"/>
    <w:tmpl w:val="85D2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45D35"/>
    <w:rsid w:val="00330DF8"/>
    <w:rsid w:val="00567A15"/>
    <w:rsid w:val="0094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35"/>
    <w:pPr>
      <w:spacing w:after="0" w:line="240" w:lineRule="auto"/>
    </w:pPr>
    <w:rPr>
      <w:rFonts w:ascii="Arial" w:eastAsia="Calibri" w:hAnsi="Arial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D35"/>
    <w:pPr>
      <w:keepNext/>
      <w:keepLines/>
      <w:spacing w:before="480"/>
      <w:outlineLvl w:val="0"/>
    </w:pPr>
    <w:rPr>
      <w:rFonts w:ascii="Franklin Gothic Medium" w:eastAsia="Times New Roman" w:hAnsi="Franklin Gothic Medium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35"/>
    <w:rPr>
      <w:rFonts w:ascii="Franklin Gothic Medium" w:eastAsia="Times New Roman" w:hAnsi="Franklin Gothic Medium" w:cs="Times New Roman"/>
      <w:b/>
      <w:bCs/>
      <w:color w:val="365F91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945D3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5D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D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D35"/>
    <w:rPr>
      <w:rFonts w:ascii="Arial" w:eastAsia="Calibri" w:hAnsi="Arial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mailto:accreditations@ebm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Saeed</dc:creator>
  <cp:lastModifiedBy>Ahmad Saeed</cp:lastModifiedBy>
  <cp:revision>1</cp:revision>
  <dcterms:created xsi:type="dcterms:W3CDTF">2020-07-17T12:24:00Z</dcterms:created>
  <dcterms:modified xsi:type="dcterms:W3CDTF">2020-07-17T12:25:00Z</dcterms:modified>
</cp:coreProperties>
</file>